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0B" w:rsidRDefault="00030F0B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-5080</wp:posOffset>
            </wp:positionV>
            <wp:extent cx="1283970" cy="1171575"/>
            <wp:effectExtent l="0" t="0" r="0" b="0"/>
            <wp:wrapSquare wrapText="bothSides"/>
            <wp:docPr id="2" name="0 Imagen" descr="LOGO NUEVO UN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UNLU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</w:t>
      </w:r>
    </w:p>
    <w:p w:rsidR="00030F0B" w:rsidRPr="00030F0B" w:rsidRDefault="00030F0B" w:rsidP="00897A27">
      <w:pPr>
        <w:spacing w:after="0" w:line="240" w:lineRule="auto"/>
        <w:jc w:val="center"/>
        <w:rPr>
          <w:b/>
          <w:i/>
          <w:sz w:val="30"/>
          <w:szCs w:val="30"/>
        </w:rPr>
      </w:pPr>
      <w:r w:rsidRPr="00030F0B">
        <w:rPr>
          <w:b/>
          <w:i/>
          <w:sz w:val="30"/>
          <w:szCs w:val="30"/>
        </w:rPr>
        <w:t>UNLu</w:t>
      </w:r>
      <w:r w:rsidR="00222BA5">
        <w:rPr>
          <w:b/>
          <w:i/>
          <w:sz w:val="30"/>
          <w:szCs w:val="30"/>
        </w:rPr>
        <w:t xml:space="preserve"> APPLICATION INSTRUCTIVE</w:t>
      </w:r>
    </w:p>
    <w:p w:rsidR="00030F0B" w:rsidRPr="00030F0B" w:rsidRDefault="007776AC" w:rsidP="00897A27">
      <w:pPr>
        <w:spacing w:after="0" w:line="240" w:lineRule="auto"/>
        <w:jc w:val="center"/>
        <w:rPr>
          <w:i/>
        </w:rPr>
      </w:pPr>
      <w:r>
        <w:rPr>
          <w:b/>
          <w:i/>
          <w:sz w:val="30"/>
          <w:szCs w:val="30"/>
        </w:rPr>
        <w:t>FOR</w:t>
      </w:r>
      <w:r w:rsidR="00030F0B" w:rsidRPr="00030F0B">
        <w:rPr>
          <w:b/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FOREIGN STUDENTS</w:t>
      </w:r>
    </w:p>
    <w:p w:rsidR="00030F0B" w:rsidRDefault="00030F0B">
      <w:r>
        <w:t xml:space="preserve">                                          </w:t>
      </w:r>
    </w:p>
    <w:p w:rsidR="00030F0B" w:rsidRDefault="00030F0B"/>
    <w:p w:rsidR="00030F0B" w:rsidRPr="00FE253C" w:rsidRDefault="00030F0B" w:rsidP="00897A27">
      <w:pPr>
        <w:jc w:val="both"/>
        <w:rPr>
          <w:sz w:val="26"/>
          <w:szCs w:val="26"/>
        </w:rPr>
      </w:pPr>
      <w:r w:rsidRPr="00FE253C">
        <w:rPr>
          <w:sz w:val="26"/>
          <w:szCs w:val="26"/>
        </w:rPr>
        <w:tab/>
      </w:r>
      <w:proofErr w:type="spellStart"/>
      <w:r w:rsidR="00222BA5" w:rsidRPr="00222BA5">
        <w:rPr>
          <w:sz w:val="26"/>
          <w:szCs w:val="26"/>
        </w:rPr>
        <w:t>Those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foreign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students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who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wish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to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>
        <w:rPr>
          <w:sz w:val="26"/>
          <w:szCs w:val="26"/>
        </w:rPr>
        <w:t>study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an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academic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period</w:t>
      </w:r>
      <w:proofErr w:type="spellEnd"/>
      <w:r w:rsidR="00222BA5" w:rsidRPr="00222BA5">
        <w:rPr>
          <w:sz w:val="26"/>
          <w:szCs w:val="26"/>
        </w:rPr>
        <w:t xml:space="preserve"> at </w:t>
      </w:r>
      <w:proofErr w:type="spellStart"/>
      <w:r w:rsidR="00222BA5" w:rsidRPr="00222BA5">
        <w:rPr>
          <w:sz w:val="26"/>
          <w:szCs w:val="26"/>
        </w:rPr>
        <w:t>the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National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University</w:t>
      </w:r>
      <w:proofErr w:type="spellEnd"/>
      <w:r w:rsidR="00222BA5" w:rsidRPr="00222BA5">
        <w:rPr>
          <w:sz w:val="26"/>
          <w:szCs w:val="26"/>
        </w:rPr>
        <w:t xml:space="preserve"> of Luján, </w:t>
      </w:r>
      <w:proofErr w:type="spellStart"/>
      <w:r w:rsidR="00222BA5" w:rsidRPr="00222BA5">
        <w:rPr>
          <w:sz w:val="26"/>
          <w:szCs w:val="26"/>
        </w:rPr>
        <w:t>must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perform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the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following</w:t>
      </w:r>
      <w:proofErr w:type="spellEnd"/>
      <w:r w:rsidR="00222BA5" w:rsidRPr="00222BA5">
        <w:rPr>
          <w:sz w:val="26"/>
          <w:szCs w:val="26"/>
        </w:rPr>
        <w:t xml:space="preserve"> </w:t>
      </w:r>
      <w:proofErr w:type="spellStart"/>
      <w:r w:rsidR="00222BA5" w:rsidRPr="00222BA5">
        <w:rPr>
          <w:sz w:val="26"/>
          <w:szCs w:val="26"/>
        </w:rPr>
        <w:t>steps</w:t>
      </w:r>
      <w:proofErr w:type="spellEnd"/>
      <w:r w:rsidR="00222BA5" w:rsidRPr="00222BA5">
        <w:rPr>
          <w:sz w:val="26"/>
          <w:szCs w:val="26"/>
        </w:rPr>
        <w:t>:</w:t>
      </w:r>
    </w:p>
    <w:p w:rsidR="00030F0B" w:rsidRPr="00FE253C" w:rsidRDefault="00030F0B" w:rsidP="00897A27">
      <w:pPr>
        <w:jc w:val="both"/>
        <w:rPr>
          <w:sz w:val="26"/>
          <w:szCs w:val="26"/>
        </w:rPr>
      </w:pPr>
    </w:p>
    <w:p w:rsidR="00030F0B" w:rsidRPr="00462F62" w:rsidRDefault="00FE253C" w:rsidP="00897A2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30F0B" w:rsidRPr="00FE253C">
        <w:rPr>
          <w:b/>
          <w:sz w:val="26"/>
          <w:szCs w:val="26"/>
        </w:rPr>
        <w:t>1 –</w:t>
      </w:r>
      <w:r w:rsidR="00462F62" w:rsidRPr="00462F62">
        <w:t xml:space="preserve"> </w:t>
      </w:r>
      <w:proofErr w:type="spellStart"/>
      <w:r w:rsidR="00462F62" w:rsidRPr="00462F62">
        <w:rPr>
          <w:sz w:val="26"/>
          <w:szCs w:val="26"/>
        </w:rPr>
        <w:t>Verify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that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there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is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an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Agreement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between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University</w:t>
      </w:r>
      <w:proofErr w:type="spellEnd"/>
      <w:r w:rsidR="00462F62" w:rsidRPr="00462F62">
        <w:rPr>
          <w:sz w:val="26"/>
          <w:szCs w:val="26"/>
        </w:rPr>
        <w:t xml:space="preserve"> of </w:t>
      </w:r>
      <w:proofErr w:type="spellStart"/>
      <w:r w:rsidR="00462F62" w:rsidRPr="00462F62">
        <w:rPr>
          <w:sz w:val="26"/>
          <w:szCs w:val="26"/>
        </w:rPr>
        <w:t>Origin</w:t>
      </w:r>
      <w:proofErr w:type="spellEnd"/>
      <w:r w:rsidR="00462F62" w:rsidRPr="00462F62">
        <w:rPr>
          <w:sz w:val="26"/>
          <w:szCs w:val="26"/>
        </w:rPr>
        <w:t xml:space="preserve"> and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UNLu </w:t>
      </w:r>
      <w:proofErr w:type="spellStart"/>
      <w:r w:rsidR="00462F62" w:rsidRPr="00462F62">
        <w:rPr>
          <w:sz w:val="26"/>
          <w:szCs w:val="26"/>
        </w:rPr>
        <w:t>or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that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both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Institutions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participate</w:t>
      </w:r>
      <w:proofErr w:type="spellEnd"/>
      <w:r w:rsidR="00462F62" w:rsidRPr="00462F62">
        <w:rPr>
          <w:sz w:val="26"/>
          <w:szCs w:val="26"/>
        </w:rPr>
        <w:t xml:space="preserve"> /</w:t>
      </w:r>
      <w:r w:rsidR="00462F62">
        <w:rPr>
          <w:sz w:val="26"/>
          <w:szCs w:val="26"/>
        </w:rPr>
        <w:t xml:space="preserve"> </w:t>
      </w:r>
      <w:proofErr w:type="spellStart"/>
      <w:r w:rsidR="00462F62">
        <w:rPr>
          <w:sz w:val="26"/>
          <w:szCs w:val="26"/>
        </w:rPr>
        <w:t>have</w:t>
      </w:r>
      <w:proofErr w:type="spellEnd"/>
      <w:r w:rsidR="00462F62">
        <w:rPr>
          <w:sz w:val="26"/>
          <w:szCs w:val="26"/>
        </w:rPr>
        <w:t xml:space="preserve"> a </w:t>
      </w:r>
      <w:proofErr w:type="spellStart"/>
      <w:r w:rsidR="00462F62">
        <w:rPr>
          <w:sz w:val="26"/>
          <w:szCs w:val="26"/>
        </w:rPr>
        <w:t>common</w:t>
      </w:r>
      <w:proofErr w:type="spellEnd"/>
      <w:r w:rsidR="00462F62">
        <w:rPr>
          <w:sz w:val="26"/>
          <w:szCs w:val="26"/>
        </w:rPr>
        <w:t xml:space="preserve"> </w:t>
      </w:r>
      <w:proofErr w:type="spellStart"/>
      <w:r w:rsidR="00462F62">
        <w:rPr>
          <w:sz w:val="26"/>
          <w:szCs w:val="26"/>
        </w:rPr>
        <w:t>Mobility</w:t>
      </w:r>
      <w:proofErr w:type="spellEnd"/>
      <w:r w:rsidR="00462F62">
        <w:rPr>
          <w:sz w:val="26"/>
          <w:szCs w:val="26"/>
        </w:rPr>
        <w:t xml:space="preserve"> </w:t>
      </w:r>
      <w:proofErr w:type="spellStart"/>
      <w:r w:rsidR="00462F62">
        <w:rPr>
          <w:sz w:val="26"/>
          <w:szCs w:val="26"/>
        </w:rPr>
        <w:t>Program</w:t>
      </w:r>
      <w:proofErr w:type="spellEnd"/>
      <w:r w:rsidR="00030F0B" w:rsidRPr="00462F62">
        <w:rPr>
          <w:sz w:val="26"/>
          <w:szCs w:val="26"/>
        </w:rPr>
        <w:t>.</w:t>
      </w:r>
    </w:p>
    <w:p w:rsidR="00E71BB5" w:rsidRPr="00FE253C" w:rsidRDefault="00FE253C" w:rsidP="00897A2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A31612" w:rsidRPr="00FE253C">
        <w:rPr>
          <w:b/>
          <w:sz w:val="26"/>
          <w:szCs w:val="26"/>
        </w:rPr>
        <w:t xml:space="preserve">2 – </w:t>
      </w:r>
      <w:r w:rsidR="00CB54D8" w:rsidRPr="00FE253C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Search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for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your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career</w:t>
      </w:r>
      <w:proofErr w:type="spellEnd"/>
      <w:r w:rsidR="00462F62" w:rsidRPr="00462F62">
        <w:rPr>
          <w:sz w:val="26"/>
          <w:szCs w:val="26"/>
        </w:rPr>
        <w:t xml:space="preserve"> (</w:t>
      </w:r>
      <w:proofErr w:type="spellStart"/>
      <w:r w:rsidR="00462F62" w:rsidRPr="00462F62">
        <w:rPr>
          <w:sz w:val="26"/>
          <w:szCs w:val="26"/>
        </w:rPr>
        <w:t>or</w:t>
      </w:r>
      <w:proofErr w:type="spellEnd"/>
      <w:r w:rsidR="00462F62" w:rsidRPr="00462F62">
        <w:rPr>
          <w:sz w:val="26"/>
          <w:szCs w:val="26"/>
        </w:rPr>
        <w:t xml:space="preserve"> a similar </w:t>
      </w:r>
      <w:proofErr w:type="spellStart"/>
      <w:r w:rsidR="00462F62" w:rsidRPr="00462F62">
        <w:rPr>
          <w:sz w:val="26"/>
          <w:szCs w:val="26"/>
        </w:rPr>
        <w:t>one</w:t>
      </w:r>
      <w:proofErr w:type="spellEnd"/>
      <w:r w:rsidR="00462F62" w:rsidRPr="00462F62">
        <w:rPr>
          <w:sz w:val="26"/>
          <w:szCs w:val="26"/>
        </w:rPr>
        <w:t xml:space="preserve">) </w:t>
      </w:r>
      <w:proofErr w:type="spellStart"/>
      <w:r w:rsidR="00462F62" w:rsidRPr="00462F62">
        <w:rPr>
          <w:sz w:val="26"/>
          <w:szCs w:val="26"/>
        </w:rPr>
        <w:t>on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UNLu page: </w:t>
      </w:r>
      <w:hyperlink r:id="rId5" w:history="1">
        <w:r w:rsidR="00462F62" w:rsidRPr="00A84D9F">
          <w:rPr>
            <w:rStyle w:val="Hipervnculo"/>
            <w:sz w:val="26"/>
            <w:szCs w:val="26"/>
          </w:rPr>
          <w:t>www.unlu.edu.ar</w:t>
        </w:r>
      </w:hyperlink>
      <w:r w:rsidR="00462F62">
        <w:rPr>
          <w:sz w:val="26"/>
          <w:szCs w:val="26"/>
        </w:rPr>
        <w:t xml:space="preserve"> </w:t>
      </w:r>
      <w:r w:rsidR="00462F62" w:rsidRPr="00462F62">
        <w:rPr>
          <w:sz w:val="26"/>
          <w:szCs w:val="26"/>
        </w:rPr>
        <w:t xml:space="preserve">and </w:t>
      </w:r>
      <w:proofErr w:type="spellStart"/>
      <w:r w:rsidR="00462F62" w:rsidRPr="00462F62">
        <w:rPr>
          <w:sz w:val="26"/>
          <w:szCs w:val="26"/>
        </w:rPr>
        <w:t>then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search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for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contents</w:t>
      </w:r>
      <w:proofErr w:type="spellEnd"/>
      <w:r w:rsidR="00462F62" w:rsidRPr="00462F62">
        <w:rPr>
          <w:sz w:val="26"/>
          <w:szCs w:val="26"/>
        </w:rPr>
        <w:t xml:space="preserve"> (</w:t>
      </w:r>
      <w:proofErr w:type="spellStart"/>
      <w:r w:rsidR="00462F62" w:rsidRPr="00462F62">
        <w:rPr>
          <w:sz w:val="26"/>
          <w:szCs w:val="26"/>
        </w:rPr>
        <w:t>programs</w:t>
      </w:r>
      <w:proofErr w:type="spellEnd"/>
      <w:r w:rsidR="00462F62" w:rsidRPr="00462F62">
        <w:rPr>
          <w:sz w:val="26"/>
          <w:szCs w:val="26"/>
        </w:rPr>
        <w:t xml:space="preserve">) of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subjects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you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wish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to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take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on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following</w:t>
      </w:r>
      <w:proofErr w:type="spellEnd"/>
      <w:r w:rsidR="00462F62" w:rsidRPr="00462F62">
        <w:rPr>
          <w:sz w:val="26"/>
          <w:szCs w:val="26"/>
        </w:rPr>
        <w:t xml:space="preserve"> page: </w:t>
      </w:r>
      <w:hyperlink r:id="rId6" w:history="1">
        <w:r w:rsidR="00462F62" w:rsidRPr="00A84D9F">
          <w:rPr>
            <w:rStyle w:val="Hipervnculo"/>
            <w:sz w:val="26"/>
            <w:szCs w:val="26"/>
          </w:rPr>
          <w:t>www.certificaciones.unlu.edu.ar</w:t>
        </w:r>
      </w:hyperlink>
      <w:r w:rsidR="00462F62">
        <w:rPr>
          <w:sz w:val="26"/>
          <w:szCs w:val="26"/>
        </w:rPr>
        <w:t xml:space="preserve"> </w:t>
      </w:r>
      <w:r w:rsidR="00A31612" w:rsidRPr="00FE253C">
        <w:rPr>
          <w:sz w:val="26"/>
          <w:szCs w:val="26"/>
        </w:rPr>
        <w:t xml:space="preserve">  </w:t>
      </w:r>
    </w:p>
    <w:p w:rsidR="00CB54D8" w:rsidRPr="00FE253C" w:rsidRDefault="00FE253C" w:rsidP="00897A2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E71BB5" w:rsidRPr="00FE253C">
        <w:rPr>
          <w:b/>
          <w:sz w:val="26"/>
          <w:szCs w:val="26"/>
        </w:rPr>
        <w:t xml:space="preserve">3 </w:t>
      </w:r>
      <w:r w:rsidR="00CB54D8" w:rsidRPr="00FE253C">
        <w:rPr>
          <w:b/>
          <w:sz w:val="26"/>
          <w:szCs w:val="26"/>
        </w:rPr>
        <w:t>–</w:t>
      </w:r>
      <w:r w:rsidR="00E71BB5" w:rsidRPr="00FE253C">
        <w:rPr>
          <w:b/>
          <w:sz w:val="26"/>
          <w:szCs w:val="26"/>
        </w:rPr>
        <w:t xml:space="preserve"> </w:t>
      </w:r>
      <w:r w:rsidR="00462F62" w:rsidRPr="00462F62">
        <w:rPr>
          <w:sz w:val="26"/>
          <w:szCs w:val="26"/>
        </w:rPr>
        <w:t xml:space="preserve">Once </w:t>
      </w:r>
      <w:proofErr w:type="spellStart"/>
      <w:r w:rsidR="00462F62" w:rsidRPr="00462F62">
        <w:rPr>
          <w:sz w:val="26"/>
          <w:szCs w:val="26"/>
        </w:rPr>
        <w:t>you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have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analyzed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possible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equivalences</w:t>
      </w:r>
      <w:proofErr w:type="spellEnd"/>
      <w:r w:rsidR="00462F62" w:rsidRPr="00462F62">
        <w:rPr>
          <w:sz w:val="26"/>
          <w:szCs w:val="26"/>
        </w:rPr>
        <w:t xml:space="preserve">, </w:t>
      </w:r>
      <w:proofErr w:type="spellStart"/>
      <w:r w:rsidR="00462F62" w:rsidRPr="00462F62">
        <w:rPr>
          <w:sz w:val="26"/>
          <w:szCs w:val="26"/>
        </w:rPr>
        <w:t>you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should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contact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Academic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Coordination</w:t>
      </w:r>
      <w:proofErr w:type="spellEnd"/>
      <w:r w:rsidR="00462F62" w:rsidRPr="00462F62">
        <w:rPr>
          <w:sz w:val="26"/>
          <w:szCs w:val="26"/>
        </w:rPr>
        <w:t xml:space="preserve"> at </w:t>
      </w:r>
      <w:proofErr w:type="spellStart"/>
      <w:r w:rsidR="00462F62" w:rsidRPr="00462F62">
        <w:rPr>
          <w:sz w:val="26"/>
          <w:szCs w:val="26"/>
        </w:rPr>
        <w:t>your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University</w:t>
      </w:r>
      <w:proofErr w:type="spellEnd"/>
      <w:r w:rsidR="00462F62" w:rsidRPr="00462F62">
        <w:rPr>
          <w:sz w:val="26"/>
          <w:szCs w:val="26"/>
        </w:rPr>
        <w:t xml:space="preserve"> of </w:t>
      </w:r>
      <w:proofErr w:type="spellStart"/>
      <w:r w:rsidR="00462F62" w:rsidRPr="00462F62">
        <w:rPr>
          <w:sz w:val="26"/>
          <w:szCs w:val="26"/>
        </w:rPr>
        <w:t>Origin</w:t>
      </w:r>
      <w:proofErr w:type="spellEnd"/>
      <w:r w:rsidR="00462F62" w:rsidRPr="00462F62">
        <w:rPr>
          <w:sz w:val="26"/>
          <w:szCs w:val="26"/>
        </w:rPr>
        <w:t xml:space="preserve">, </w:t>
      </w:r>
      <w:proofErr w:type="spellStart"/>
      <w:r w:rsidR="00462F62" w:rsidRPr="00462F62">
        <w:rPr>
          <w:sz w:val="26"/>
          <w:szCs w:val="26"/>
        </w:rPr>
        <w:t>to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validate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or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modify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equivalences</w:t>
      </w:r>
      <w:proofErr w:type="spellEnd"/>
      <w:r w:rsidR="00462F62" w:rsidRPr="00462F62">
        <w:rPr>
          <w:sz w:val="26"/>
          <w:szCs w:val="26"/>
        </w:rPr>
        <w:t xml:space="preserve"> of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previous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point</w:t>
      </w:r>
      <w:proofErr w:type="spellEnd"/>
      <w:r w:rsidR="00462F62" w:rsidRPr="00462F62">
        <w:rPr>
          <w:sz w:val="26"/>
          <w:szCs w:val="26"/>
        </w:rPr>
        <w:t xml:space="preserve"> and </w:t>
      </w:r>
      <w:proofErr w:type="spellStart"/>
      <w:r w:rsidR="00462F62" w:rsidRPr="00462F62">
        <w:rPr>
          <w:sz w:val="26"/>
          <w:szCs w:val="26"/>
        </w:rPr>
        <w:t>to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be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able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to</w:t>
      </w:r>
      <w:proofErr w:type="spellEnd"/>
      <w:r w:rsidR="00462F62" w:rsidRPr="00462F62">
        <w:rPr>
          <w:sz w:val="26"/>
          <w:szCs w:val="26"/>
        </w:rPr>
        <w:t xml:space="preserve"> prepare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application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form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with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your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corresponding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Study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Contract</w:t>
      </w:r>
      <w:proofErr w:type="spellEnd"/>
      <w:r w:rsidR="00462F62" w:rsidRPr="00462F62">
        <w:rPr>
          <w:sz w:val="26"/>
          <w:szCs w:val="26"/>
        </w:rPr>
        <w:t>.</w:t>
      </w:r>
    </w:p>
    <w:p w:rsidR="00CB54D8" w:rsidRPr="00FE253C" w:rsidRDefault="00FE253C" w:rsidP="00897A2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B54D8" w:rsidRPr="00FE253C">
        <w:rPr>
          <w:b/>
          <w:sz w:val="26"/>
          <w:szCs w:val="26"/>
        </w:rPr>
        <w:t xml:space="preserve">4 – </w:t>
      </w:r>
      <w:proofErr w:type="spellStart"/>
      <w:r w:rsidR="00462F62" w:rsidRPr="00462F62">
        <w:rPr>
          <w:sz w:val="26"/>
          <w:szCs w:val="26"/>
        </w:rPr>
        <w:t>You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should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contact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International </w:t>
      </w:r>
      <w:proofErr w:type="spellStart"/>
      <w:r w:rsidR="00462F62" w:rsidRPr="00462F62">
        <w:rPr>
          <w:sz w:val="26"/>
          <w:szCs w:val="26"/>
        </w:rPr>
        <w:t>Relatio</w:t>
      </w:r>
      <w:r w:rsidR="00462F62">
        <w:rPr>
          <w:sz w:val="26"/>
          <w:szCs w:val="26"/>
        </w:rPr>
        <w:t>ships</w:t>
      </w:r>
      <w:proofErr w:type="spellEnd"/>
      <w:r w:rsidR="00462F62" w:rsidRPr="00462F62">
        <w:rPr>
          <w:sz w:val="26"/>
          <w:szCs w:val="26"/>
        </w:rPr>
        <w:t xml:space="preserve"> Office of </w:t>
      </w:r>
      <w:proofErr w:type="spellStart"/>
      <w:r w:rsidR="00462F62" w:rsidRPr="00462F62">
        <w:rPr>
          <w:sz w:val="26"/>
          <w:szCs w:val="26"/>
        </w:rPr>
        <w:t>your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University</w:t>
      </w:r>
      <w:proofErr w:type="spellEnd"/>
      <w:r w:rsidR="00462F62" w:rsidRPr="00462F62">
        <w:rPr>
          <w:sz w:val="26"/>
          <w:szCs w:val="26"/>
        </w:rPr>
        <w:t xml:space="preserve">, so </w:t>
      </w:r>
      <w:proofErr w:type="spellStart"/>
      <w:r w:rsidR="00462F62" w:rsidRPr="00462F62">
        <w:rPr>
          <w:sz w:val="26"/>
          <w:szCs w:val="26"/>
        </w:rPr>
        <w:t>that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they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institutionally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apply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for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it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to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email:</w:t>
      </w:r>
      <w:r w:rsidR="00CB54D8" w:rsidRPr="00FE253C">
        <w:rPr>
          <w:sz w:val="26"/>
          <w:szCs w:val="26"/>
        </w:rPr>
        <w:t xml:space="preserve"> </w:t>
      </w:r>
      <w:hyperlink r:id="rId7" w:history="1">
        <w:r w:rsidR="00CB54D8" w:rsidRPr="00FE253C">
          <w:rPr>
            <w:rStyle w:val="Hipervnculo"/>
            <w:sz w:val="26"/>
            <w:szCs w:val="26"/>
          </w:rPr>
          <w:t>relint@unlu.edu.ar</w:t>
        </w:r>
      </w:hyperlink>
      <w:r w:rsidR="00CB54D8" w:rsidRPr="00FE253C">
        <w:rPr>
          <w:sz w:val="26"/>
          <w:szCs w:val="26"/>
        </w:rPr>
        <w:t xml:space="preserve"> </w:t>
      </w:r>
    </w:p>
    <w:p w:rsidR="00030F0B" w:rsidRDefault="00FE253C" w:rsidP="00897A27">
      <w:pPr>
        <w:jc w:val="both"/>
      </w:pPr>
      <w:r>
        <w:rPr>
          <w:b/>
          <w:sz w:val="26"/>
          <w:szCs w:val="26"/>
        </w:rPr>
        <w:tab/>
      </w:r>
      <w:r w:rsidR="00CB54D8" w:rsidRPr="00FE253C">
        <w:rPr>
          <w:b/>
          <w:sz w:val="26"/>
          <w:szCs w:val="26"/>
        </w:rPr>
        <w:t xml:space="preserve">5 – </w:t>
      </w:r>
      <w:proofErr w:type="spellStart"/>
      <w:r w:rsidR="00462F62" w:rsidRPr="00462F62">
        <w:rPr>
          <w:sz w:val="26"/>
          <w:szCs w:val="26"/>
        </w:rPr>
        <w:t>If</w:t>
      </w:r>
      <w:proofErr w:type="spellEnd"/>
      <w:r w:rsidR="00462F62" w:rsidRPr="00462F62">
        <w:rPr>
          <w:sz w:val="26"/>
          <w:szCs w:val="26"/>
        </w:rPr>
        <w:t xml:space="preserve"> in </w:t>
      </w:r>
      <w:proofErr w:type="spellStart"/>
      <w:r w:rsidR="00462F62" w:rsidRPr="00462F62">
        <w:rPr>
          <w:sz w:val="26"/>
          <w:szCs w:val="26"/>
        </w:rPr>
        <w:t>any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part</w:t>
      </w:r>
      <w:proofErr w:type="spellEnd"/>
      <w:r w:rsidR="00462F62" w:rsidRPr="00462F62">
        <w:rPr>
          <w:sz w:val="26"/>
          <w:szCs w:val="26"/>
        </w:rPr>
        <w:t xml:space="preserve"> of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process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you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need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help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from</w:t>
      </w:r>
      <w:proofErr w:type="spellEnd"/>
      <w:r w:rsidR="00462F62" w:rsidRPr="00462F62">
        <w:rPr>
          <w:sz w:val="26"/>
          <w:szCs w:val="26"/>
        </w:rPr>
        <w:t xml:space="preserve"> UNLu, </w:t>
      </w:r>
      <w:proofErr w:type="spellStart"/>
      <w:r w:rsidR="00462F62" w:rsidRPr="00462F62">
        <w:rPr>
          <w:sz w:val="26"/>
          <w:szCs w:val="26"/>
        </w:rPr>
        <w:t>you</w:t>
      </w:r>
      <w:proofErr w:type="spellEnd"/>
      <w:r w:rsidR="00462F62" w:rsidRPr="00462F62">
        <w:rPr>
          <w:sz w:val="26"/>
          <w:szCs w:val="26"/>
        </w:rPr>
        <w:t xml:space="preserve"> can </w:t>
      </w:r>
      <w:proofErr w:type="spellStart"/>
      <w:r w:rsidR="00462F62" w:rsidRPr="00462F62">
        <w:rPr>
          <w:sz w:val="26"/>
          <w:szCs w:val="26"/>
        </w:rPr>
        <w:t>communicate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by</w:t>
      </w:r>
      <w:proofErr w:type="spellEnd"/>
      <w:r w:rsidR="00462F62" w:rsidRPr="00462F62">
        <w:rPr>
          <w:sz w:val="26"/>
          <w:szCs w:val="26"/>
        </w:rPr>
        <w:t xml:space="preserve"> mail </w:t>
      </w:r>
      <w:proofErr w:type="spellStart"/>
      <w:r w:rsidR="00462F62" w:rsidRPr="00462F62">
        <w:rPr>
          <w:sz w:val="26"/>
          <w:szCs w:val="26"/>
        </w:rPr>
        <w:t>to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the</w:t>
      </w:r>
      <w:proofErr w:type="spellEnd"/>
      <w:r w:rsidR="00462F62" w:rsidRPr="00462F62">
        <w:rPr>
          <w:sz w:val="26"/>
          <w:szCs w:val="26"/>
        </w:rPr>
        <w:t xml:space="preserve"> mail </w:t>
      </w:r>
      <w:proofErr w:type="spellStart"/>
      <w:r w:rsidR="00462F62" w:rsidRPr="00462F62">
        <w:rPr>
          <w:sz w:val="26"/>
          <w:szCs w:val="26"/>
        </w:rPr>
        <w:t>cited</w:t>
      </w:r>
      <w:proofErr w:type="spellEnd"/>
      <w:r w:rsidR="00462F62" w:rsidRPr="00462F62">
        <w:rPr>
          <w:sz w:val="26"/>
          <w:szCs w:val="26"/>
        </w:rPr>
        <w:t xml:space="preserve"> in </w:t>
      </w:r>
      <w:proofErr w:type="spellStart"/>
      <w:r w:rsidR="00462F62" w:rsidRPr="00462F62">
        <w:rPr>
          <w:sz w:val="26"/>
          <w:szCs w:val="26"/>
        </w:rPr>
        <w:t>point</w:t>
      </w:r>
      <w:proofErr w:type="spellEnd"/>
      <w:r w:rsidR="00462F62" w:rsidRPr="00462F62">
        <w:rPr>
          <w:sz w:val="26"/>
          <w:szCs w:val="26"/>
        </w:rPr>
        <w:t xml:space="preserve"> 4 and </w:t>
      </w:r>
      <w:proofErr w:type="spellStart"/>
      <w:r w:rsidR="00462F62" w:rsidRPr="00462F62">
        <w:rPr>
          <w:sz w:val="26"/>
          <w:szCs w:val="26"/>
        </w:rPr>
        <w:t>will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be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gladly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guided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to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continue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with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your</w:t>
      </w:r>
      <w:proofErr w:type="spellEnd"/>
      <w:r w:rsidR="00462F62" w:rsidRPr="00462F62">
        <w:rPr>
          <w:sz w:val="26"/>
          <w:szCs w:val="26"/>
        </w:rPr>
        <w:t xml:space="preserve"> </w:t>
      </w:r>
      <w:proofErr w:type="spellStart"/>
      <w:r w:rsidR="00462F62" w:rsidRPr="00462F62">
        <w:rPr>
          <w:sz w:val="26"/>
          <w:szCs w:val="26"/>
        </w:rPr>
        <w:t>paperwork</w:t>
      </w:r>
      <w:proofErr w:type="spellEnd"/>
      <w:r w:rsidR="00462F62" w:rsidRPr="00462F62">
        <w:rPr>
          <w:sz w:val="26"/>
          <w:szCs w:val="26"/>
        </w:rPr>
        <w:t>.</w:t>
      </w:r>
      <w:r w:rsidR="00A31612" w:rsidRPr="00CB54D8">
        <w:rPr>
          <w:b/>
        </w:rPr>
        <w:t xml:space="preserve">  </w:t>
      </w:r>
      <w:r w:rsidR="00030F0B">
        <w:t xml:space="preserve">                                  </w:t>
      </w:r>
    </w:p>
    <w:p w:rsidR="00030F0B" w:rsidRDefault="00030F0B" w:rsidP="00897A27">
      <w:pPr>
        <w:jc w:val="both"/>
      </w:pPr>
    </w:p>
    <w:p w:rsidR="00222BA5" w:rsidRDefault="00222BA5">
      <w:pPr>
        <w:jc w:val="both"/>
      </w:pPr>
    </w:p>
    <w:sectPr w:rsidR="00222BA5" w:rsidSect="00AA4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F0B"/>
    <w:rsid w:val="00030F0B"/>
    <w:rsid w:val="00222BA5"/>
    <w:rsid w:val="0028640A"/>
    <w:rsid w:val="00462F62"/>
    <w:rsid w:val="007776AC"/>
    <w:rsid w:val="00897A27"/>
    <w:rsid w:val="009D2021"/>
    <w:rsid w:val="00A31612"/>
    <w:rsid w:val="00AA45F2"/>
    <w:rsid w:val="00BC7B9B"/>
    <w:rsid w:val="00CB54D8"/>
    <w:rsid w:val="00E71BB5"/>
    <w:rsid w:val="00F0556B"/>
    <w:rsid w:val="00FE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F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16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lint@unlu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rtificaciones.unlu.edu.ar" TargetMode="External"/><Relationship Id="rId5" Type="http://schemas.openxmlformats.org/officeDocument/2006/relationships/hyperlink" Target="http://www.unlu.edu.a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UNLu</dc:creator>
  <cp:keywords/>
  <dc:description/>
  <cp:lastModifiedBy>UNLu</cp:lastModifiedBy>
  <cp:revision>4</cp:revision>
  <dcterms:created xsi:type="dcterms:W3CDTF">2019-11-12T14:08:00Z</dcterms:created>
  <dcterms:modified xsi:type="dcterms:W3CDTF">2019-11-12T14:21:00Z</dcterms:modified>
</cp:coreProperties>
</file>